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A6" w:rsidRDefault="00B158A6" w:rsidP="00B158A6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1905</wp:posOffset>
                </wp:positionV>
                <wp:extent cx="3052445" cy="590550"/>
                <wp:effectExtent l="13970" t="8255" r="1016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8A6" w:rsidRDefault="00B158A6" w:rsidP="00B158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20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เอกสารแนบ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158A6" w:rsidRPr="00EF1025" w:rsidRDefault="00B158A6" w:rsidP="00B158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0543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แบบบันทึกข้อมูล</w:t>
                            </w:r>
                            <w:r w:rsidRPr="00EF10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ฝ่าย / งาน / หน่วย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15pt;margin-top:.15pt;width:240.3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">
                <v:textbox>
                  <w:txbxContent>
                    <w:p w:rsidR="00B158A6" w:rsidRDefault="00B158A6" w:rsidP="00B158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A20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เอกสารแนบ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158A6" w:rsidRPr="00EF1025" w:rsidRDefault="00B158A6" w:rsidP="00B158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0543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แบบบันทึกข้อมูล</w:t>
                      </w:r>
                      <w:r w:rsidRPr="00EF102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ฝ่าย / งาน / หน่วย</w:t>
                      </w:r>
                    </w:p>
                  </w:txbxContent>
                </v:textbox>
              </v:shape>
            </w:pict>
          </mc:Fallback>
        </mc:AlternateContent>
      </w:r>
    </w:p>
    <w:p w:rsidR="00B158A6" w:rsidRPr="00EF1025" w:rsidRDefault="00B158A6" w:rsidP="00B158A6">
      <w:pPr>
        <w:contextualSpacing/>
        <w:rPr>
          <w:rFonts w:ascii="TH SarabunPSK" w:hAnsi="TH SarabunPSK" w:cs="TH SarabunPSK"/>
          <w:sz w:val="32"/>
          <w:szCs w:val="32"/>
        </w:rPr>
      </w:pPr>
    </w:p>
    <w:p w:rsidR="00B158A6" w:rsidRDefault="00B158A6" w:rsidP="00B158A6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58A6" w:rsidRPr="00EF1025" w:rsidRDefault="00B158A6" w:rsidP="00B158A6">
      <w:pPr>
        <w:rPr>
          <w:rFonts w:ascii="TH SarabunPSK" w:hAnsi="TH SarabunPSK" w:cs="TH SarabunPSK"/>
          <w:sz w:val="32"/>
          <w:szCs w:val="32"/>
        </w:rPr>
      </w:pPr>
    </w:p>
    <w:p w:rsidR="00B158A6" w:rsidRPr="004A6991" w:rsidRDefault="00B158A6" w:rsidP="00B158A6">
      <w:pPr>
        <w:rPr>
          <w:rFonts w:ascii="TH SarabunPSK" w:hAnsi="TH SarabunPSK" w:cs="TH SarabunPSK"/>
          <w:b/>
          <w:bCs/>
          <w:sz w:val="32"/>
          <w:szCs w:val="32"/>
        </w:rPr>
      </w:pPr>
      <w:r w:rsidRPr="004A6991">
        <w:rPr>
          <w:rFonts w:ascii="TH SarabunPSK" w:hAnsi="TH SarabunPSK" w:cs="TH SarabunPSK"/>
          <w:b/>
          <w:bCs/>
          <w:cs/>
        </w:rPr>
        <w:t>1. ให้แนบภาพ</w:t>
      </w:r>
      <w:r w:rsidRPr="004A6991">
        <w:rPr>
          <w:rFonts w:ascii="TH SarabunPSK" w:hAnsi="TH SarabunPSK" w:cs="TH SarabunPSK"/>
          <w:cs/>
        </w:rPr>
        <w:t xml:space="preserve"> ภาพกิจกรรมเด่น </w:t>
      </w:r>
      <w:r>
        <w:rPr>
          <w:rFonts w:ascii="TH SarabunPSK" w:hAnsi="TH SarabunPSK" w:cs="TH SarabunPSK" w:hint="cs"/>
          <w:cs/>
        </w:rPr>
        <w:t>1-</w:t>
      </w:r>
      <w:r w:rsidRPr="004A6991">
        <w:rPr>
          <w:rFonts w:ascii="TH SarabunPSK" w:hAnsi="TH SarabunPSK" w:cs="TH SarabunPSK"/>
          <w:cs/>
        </w:rPr>
        <w:t>2 ภาพ (เป็นภาพที่ชัด และมีความละเอียดสูงที่สุด)</w:t>
      </w:r>
    </w:p>
    <w:p w:rsidR="00B158A6" w:rsidRPr="004A6991" w:rsidRDefault="00B158A6" w:rsidP="00B158A6">
      <w:pPr>
        <w:rPr>
          <w:rFonts w:ascii="TH SarabunPSK" w:hAnsi="TH SarabunPSK" w:cs="TH SarabunPSK"/>
          <w:b/>
          <w:bCs/>
        </w:rPr>
      </w:pPr>
      <w:r w:rsidRPr="004A6991">
        <w:rPr>
          <w:rFonts w:ascii="TH SarabunPSK" w:hAnsi="TH SarabunPSK" w:cs="TH SarabunPSK"/>
          <w:b/>
          <w:bCs/>
          <w:cs/>
        </w:rPr>
        <w:t>2. ข้อมูลโครงการที่ได้ดำเนินการตามแผนยุทธศาสตร์เพื่อรองรับงานประจำตาม</w:t>
      </w:r>
      <w:proofErr w:type="spellStart"/>
      <w:r w:rsidRPr="004A6991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4A6991">
        <w:rPr>
          <w:rFonts w:ascii="TH SarabunPSK" w:hAnsi="TH SarabunPSK" w:cs="TH SarabunPSK"/>
          <w:b/>
          <w:bCs/>
          <w:cs/>
        </w:rPr>
        <w:t>กิจ ในปีงบประมาณ พ.ศ.2563  ฝ่าย / งาน / หน่วย ................................................</w:t>
      </w:r>
    </w:p>
    <w:p w:rsidR="00B158A6" w:rsidRPr="004A6991" w:rsidRDefault="00B158A6" w:rsidP="00B158A6">
      <w:pPr>
        <w:rPr>
          <w:rFonts w:ascii="TH SarabunPSK" w:hAnsi="TH SarabunPSK" w:cs="TH SarabunPSK"/>
          <w:b/>
          <w:bCs/>
        </w:rPr>
      </w:pPr>
    </w:p>
    <w:p w:rsidR="00B158A6" w:rsidRPr="004A6991" w:rsidRDefault="00B158A6" w:rsidP="00B158A6">
      <w:pPr>
        <w:numPr>
          <w:ilvl w:val="0"/>
          <w:numId w:val="1"/>
        </w:numPr>
        <w:rPr>
          <w:rFonts w:ascii="TH SarabunPSK" w:hAnsi="TH SarabunPSK" w:cs="TH SarabunPSK"/>
        </w:rPr>
      </w:pPr>
      <w:r w:rsidRPr="004A6991">
        <w:rPr>
          <w:rFonts w:ascii="TH SarabunPSK" w:hAnsi="TH SarabunPSK" w:cs="TH SarabunPSK"/>
          <w:cs/>
        </w:rPr>
        <w:t>ด้านการบริหารจัดการที่ดี</w:t>
      </w:r>
    </w:p>
    <w:p w:rsidR="00B158A6" w:rsidRPr="004A6991" w:rsidRDefault="00B158A6" w:rsidP="00B158A6">
      <w:pPr>
        <w:numPr>
          <w:ilvl w:val="0"/>
          <w:numId w:val="1"/>
        </w:numPr>
        <w:rPr>
          <w:rFonts w:ascii="TH SarabunPSK" w:hAnsi="TH SarabunPSK" w:cs="TH SarabunPSK"/>
        </w:rPr>
      </w:pPr>
      <w:r w:rsidRPr="004A6991">
        <w:rPr>
          <w:rFonts w:ascii="TH SarabunPSK" w:hAnsi="TH SarabunPSK" w:cs="TH SarabunPSK"/>
          <w:cs/>
        </w:rPr>
        <w:t>ด้านการผลิตบัณฑิตที่ดี</w:t>
      </w:r>
    </w:p>
    <w:p w:rsidR="00B158A6" w:rsidRPr="004A6991" w:rsidRDefault="00B158A6" w:rsidP="00B158A6">
      <w:pPr>
        <w:numPr>
          <w:ilvl w:val="0"/>
          <w:numId w:val="1"/>
        </w:numPr>
        <w:rPr>
          <w:rFonts w:ascii="TH SarabunPSK" w:hAnsi="TH SarabunPSK" w:cs="TH SarabunPSK"/>
        </w:rPr>
      </w:pPr>
      <w:r w:rsidRPr="004A6991">
        <w:rPr>
          <w:rFonts w:ascii="TH SarabunPSK" w:hAnsi="TH SarabunPSK" w:cs="TH SarabunPSK"/>
          <w:cs/>
        </w:rPr>
        <w:t>ด้านความเป็นเลิศด้านการวิจัย</w:t>
      </w:r>
    </w:p>
    <w:p w:rsidR="00B158A6" w:rsidRPr="004A6991" w:rsidRDefault="00B158A6" w:rsidP="00B158A6">
      <w:pPr>
        <w:numPr>
          <w:ilvl w:val="0"/>
          <w:numId w:val="1"/>
        </w:numPr>
        <w:rPr>
          <w:rFonts w:ascii="TH SarabunPSK" w:hAnsi="TH SarabunPSK" w:cs="TH SarabunPSK"/>
        </w:rPr>
      </w:pPr>
      <w:r w:rsidRPr="004A6991">
        <w:rPr>
          <w:rFonts w:ascii="TH SarabunPSK" w:hAnsi="TH SarabunPSK" w:cs="TH SarabunPSK"/>
          <w:cs/>
        </w:rPr>
        <w:t>ด้านการบริการรักษาพยาบาลที่ดี</w:t>
      </w:r>
    </w:p>
    <w:p w:rsidR="00B158A6" w:rsidRPr="004A6991" w:rsidRDefault="00B158A6" w:rsidP="00B158A6">
      <w:pPr>
        <w:numPr>
          <w:ilvl w:val="0"/>
          <w:numId w:val="1"/>
        </w:numPr>
        <w:rPr>
          <w:rFonts w:ascii="TH SarabunPSK" w:hAnsi="TH SarabunPSK" w:cs="TH SarabunPSK"/>
        </w:rPr>
      </w:pPr>
      <w:r w:rsidRPr="004A6991">
        <w:rPr>
          <w:rFonts w:ascii="TH SarabunPSK" w:hAnsi="TH SarabunPSK" w:cs="TH SarabunPSK"/>
          <w:cs/>
        </w:rPr>
        <w:t>ด้านการสร้างรายได้เพื่อให้เป็นสินทรัพย์เพื่อการพัฒนาและพึ่งพาตนเอง</w:t>
      </w:r>
    </w:p>
    <w:p w:rsidR="00B158A6" w:rsidRPr="004A6991" w:rsidRDefault="00B158A6" w:rsidP="00B158A6">
      <w:pPr>
        <w:numPr>
          <w:ilvl w:val="0"/>
          <w:numId w:val="1"/>
        </w:numPr>
        <w:rPr>
          <w:rFonts w:ascii="TH SarabunPSK" w:hAnsi="TH SarabunPSK" w:cs="TH SarabunPSK"/>
        </w:rPr>
      </w:pPr>
      <w:r w:rsidRPr="004A6991">
        <w:rPr>
          <w:rFonts w:ascii="TH SarabunPSK" w:hAnsi="TH SarabunPSK" w:cs="TH SarabunPSK"/>
          <w:cs/>
        </w:rPr>
        <w:t>ด้านการอนุรักษ์และการทำนุบำรุงศิลปวัฒนธรรมที่ดี</w:t>
      </w:r>
    </w:p>
    <w:p w:rsidR="00B158A6" w:rsidRPr="004A6991" w:rsidRDefault="00B158A6" w:rsidP="00B158A6">
      <w:pPr>
        <w:numPr>
          <w:ilvl w:val="0"/>
          <w:numId w:val="1"/>
        </w:numPr>
        <w:rPr>
          <w:rFonts w:ascii="TH SarabunPSK" w:hAnsi="TH SarabunPSK" w:cs="TH SarabunPSK"/>
        </w:rPr>
      </w:pPr>
      <w:r w:rsidRPr="004A6991">
        <w:rPr>
          <w:rFonts w:ascii="TH SarabunPSK" w:hAnsi="TH SarabunPSK" w:cs="TH SarabunPSK"/>
          <w:cs/>
        </w:rPr>
        <w:t>ด้านระบบการพัฒนาคุณภาพที่ดี</w:t>
      </w:r>
    </w:p>
    <w:p w:rsidR="00B158A6" w:rsidRPr="004A6991" w:rsidRDefault="00B158A6" w:rsidP="00B158A6">
      <w:pPr>
        <w:numPr>
          <w:ilvl w:val="0"/>
          <w:numId w:val="1"/>
        </w:numPr>
        <w:rPr>
          <w:rFonts w:ascii="TH SarabunPSK" w:hAnsi="TH SarabunPSK" w:cs="TH SarabunPSK"/>
        </w:rPr>
      </w:pPr>
      <w:r w:rsidRPr="004A6991">
        <w:rPr>
          <w:rFonts w:ascii="TH SarabunPSK" w:hAnsi="TH SarabunPSK" w:cs="TH SarabunPSK"/>
          <w:cs/>
        </w:rPr>
        <w:t>ด้านชุมชนสัมพันธ์ที่ดี</w:t>
      </w:r>
    </w:p>
    <w:p w:rsidR="00B158A6" w:rsidRPr="004A6991" w:rsidRDefault="00B158A6" w:rsidP="00B158A6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 w:rsidRPr="004A6991">
        <w:rPr>
          <w:rFonts w:ascii="TH SarabunPSK" w:hAnsi="TH SarabunPSK" w:cs="TH SarabunPSK"/>
          <w:cs/>
        </w:rPr>
        <w:t>ผลงานเด่นของหน่วยงาน</w:t>
      </w:r>
    </w:p>
    <w:p w:rsidR="00B158A6" w:rsidRPr="004A6991" w:rsidRDefault="00B158A6" w:rsidP="00B158A6">
      <w:pPr>
        <w:rPr>
          <w:rFonts w:ascii="TH SarabunPSK" w:hAnsi="TH SarabunPSK" w:cs="TH SarabunPSK"/>
          <w:b/>
          <w:bCs/>
        </w:rPr>
      </w:pPr>
    </w:p>
    <w:p w:rsidR="00B158A6" w:rsidRPr="004A6991" w:rsidRDefault="00B158A6" w:rsidP="00B158A6">
      <w:pPr>
        <w:rPr>
          <w:rFonts w:ascii="TH SarabunPSK" w:hAnsi="TH SarabunPSK" w:cs="TH SarabunPSK"/>
          <w:b/>
          <w:bCs/>
        </w:rPr>
      </w:pPr>
    </w:p>
    <w:p w:rsidR="00B158A6" w:rsidRPr="004A6991" w:rsidRDefault="00B158A6" w:rsidP="00B158A6">
      <w:pPr>
        <w:rPr>
          <w:rFonts w:ascii="TH SarabunPSK" w:hAnsi="TH SarabunPSK" w:cs="TH SarabunPSK"/>
          <w:b/>
          <w:bCs/>
        </w:rPr>
      </w:pPr>
    </w:p>
    <w:p w:rsidR="00B158A6" w:rsidRPr="004A6991" w:rsidRDefault="00B158A6" w:rsidP="00B158A6">
      <w:pPr>
        <w:rPr>
          <w:rFonts w:ascii="TH SarabunPSK" w:hAnsi="TH SarabunPSK" w:cs="TH SarabunPSK"/>
          <w:b/>
          <w:bCs/>
        </w:rPr>
      </w:pPr>
      <w:r w:rsidRPr="004A6991">
        <w:rPr>
          <w:rFonts w:ascii="TH SarabunPSK" w:hAnsi="TH SarabunPSK" w:cs="TH SarabunPSK"/>
          <w:b/>
          <w:bCs/>
          <w:cs/>
        </w:rPr>
        <w:t>หมายเหตุ     ขั้นตอนการส่งข้อมูล</w:t>
      </w:r>
    </w:p>
    <w:p w:rsidR="00B158A6" w:rsidRPr="004A6991" w:rsidRDefault="00B158A6" w:rsidP="00B158A6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118745</wp:posOffset>
                </wp:positionV>
                <wp:extent cx="257175" cy="90805"/>
                <wp:effectExtent l="13970" t="20320" r="14605" b="22225"/>
                <wp:wrapNone/>
                <wp:docPr id="2" name="ลูกศรขวาท้ายขี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stripedRightArrow">
                          <a:avLst>
                            <a:gd name="adj1" fmla="val 50000"/>
                            <a:gd name="adj2" fmla="val 70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2" o:spid="_x0000_s1026" type="#_x0000_t93" style="position:absolute;margin-left:208.9pt;margin-top:9.35pt;width:20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"/>
            </w:pict>
          </mc:Fallback>
        </mc:AlternateContent>
      </w:r>
      <w:r w:rsidRPr="004A6991">
        <w:rPr>
          <w:rFonts w:ascii="TH SarabunPSK" w:hAnsi="TH SarabunPSK" w:cs="TH SarabunPSK"/>
          <w:b/>
          <w:bCs/>
          <w:cs/>
        </w:rPr>
        <w:t xml:space="preserve">หน่วยงานส่งข้อมูล </w:t>
      </w:r>
      <w:r w:rsidRPr="004A6991">
        <w:rPr>
          <w:rFonts w:ascii="TH SarabunPSK" w:hAnsi="TH SarabunPSK" w:cs="TH SarabunPSK"/>
          <w:b/>
          <w:bCs/>
          <w:cs/>
        </w:rPr>
        <w:tab/>
      </w:r>
      <w:r w:rsidRPr="004A6991">
        <w:rPr>
          <w:rFonts w:ascii="TH SarabunPSK" w:hAnsi="TH SarabunPSK" w:cs="TH SarabunPSK"/>
          <w:b/>
          <w:bCs/>
          <w:cs/>
        </w:rPr>
        <w:tab/>
        <w:t xml:space="preserve">           ไปยังฝ่ายที่สังกัด </w:t>
      </w:r>
    </w:p>
    <w:p w:rsidR="00B158A6" w:rsidRPr="004A6991" w:rsidRDefault="00B158A6" w:rsidP="00B158A6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108585</wp:posOffset>
                </wp:positionV>
                <wp:extent cx="257175" cy="90805"/>
                <wp:effectExtent l="13970" t="16510" r="14605" b="16510"/>
                <wp:wrapNone/>
                <wp:docPr id="1" name="ลูกศรขวาท้ายขี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90805"/>
                        </a:xfrm>
                        <a:prstGeom prst="stripedRightArrow">
                          <a:avLst>
                            <a:gd name="adj1" fmla="val 50000"/>
                            <a:gd name="adj2" fmla="val 708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1" o:spid="_x0000_s1026" type="#_x0000_t93" style="position:absolute;margin-left:208.9pt;margin-top:8.55pt;width:20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"/>
            </w:pict>
          </mc:Fallback>
        </mc:AlternateContent>
      </w:r>
      <w:r w:rsidRPr="004A6991">
        <w:rPr>
          <w:rFonts w:ascii="TH SarabunPSK" w:hAnsi="TH SarabunPSK" w:cs="TH SarabunPSK"/>
          <w:b/>
          <w:bCs/>
          <w:cs/>
        </w:rPr>
        <w:t xml:space="preserve">ฝ่ายรวบรวมคัดกรองข้อมูล            </w:t>
      </w:r>
      <w:r w:rsidRPr="004A6991">
        <w:rPr>
          <w:rFonts w:ascii="TH SarabunPSK" w:hAnsi="TH SarabunPSK" w:cs="TH SarabunPSK"/>
          <w:b/>
          <w:bCs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>ส่งฝ่ายวางแผนและพัฒนาคุณภาพ</w:t>
      </w:r>
    </w:p>
    <w:p w:rsidR="00B158A6" w:rsidRDefault="00B158A6" w:rsidP="00B158A6">
      <w:pPr>
        <w:rPr>
          <w:rFonts w:ascii="TH SarabunPSK" w:hAnsi="TH SarabunPSK" w:cs="TH SarabunPSK"/>
          <w:sz w:val="32"/>
          <w:szCs w:val="32"/>
        </w:rPr>
      </w:pPr>
    </w:p>
    <w:p w:rsidR="00B158A6" w:rsidRDefault="00B158A6" w:rsidP="00B158A6">
      <w:pPr>
        <w:rPr>
          <w:rFonts w:ascii="TH SarabunPSK" w:hAnsi="TH SarabunPSK" w:cs="TH SarabunPSK"/>
          <w:sz w:val="32"/>
          <w:szCs w:val="32"/>
        </w:rPr>
      </w:pPr>
    </w:p>
    <w:p w:rsidR="00514895" w:rsidRDefault="00514895">
      <w:bookmarkStart w:id="0" w:name="_GoBack"/>
      <w:bookmarkEnd w:id="0"/>
    </w:p>
    <w:sectPr w:rsidR="0051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A10"/>
    <w:multiLevelType w:val="hybridMultilevel"/>
    <w:tmpl w:val="E294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230E"/>
    <w:multiLevelType w:val="hybridMultilevel"/>
    <w:tmpl w:val="E9B0B052"/>
    <w:lvl w:ilvl="0" w:tplc="ECD0937E">
      <w:start w:val="1"/>
      <w:numFmt w:val="decimal"/>
      <w:lvlText w:val="%1."/>
      <w:lvlJc w:val="left"/>
      <w:pPr>
        <w:ind w:left="147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06"/>
    <w:rsid w:val="00322406"/>
    <w:rsid w:val="00514895"/>
    <w:rsid w:val="00B1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A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A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Hospital</cp:lastModifiedBy>
  <cp:revision>2</cp:revision>
  <dcterms:created xsi:type="dcterms:W3CDTF">2020-09-29T07:58:00Z</dcterms:created>
  <dcterms:modified xsi:type="dcterms:W3CDTF">2020-09-29T07:58:00Z</dcterms:modified>
</cp:coreProperties>
</file>