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CB" w:rsidRDefault="009F18BA" w:rsidP="009512CB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-542925</wp:posOffset>
                </wp:positionV>
                <wp:extent cx="1743075" cy="328930"/>
                <wp:effectExtent l="0" t="0" r="952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5.75pt;margin-top:-42.75pt;width:137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773723" cy="1289754"/>
            <wp:effectExtent l="0" t="0" r="7620" b="5715"/>
            <wp:docPr id="2" name="รูปภาพ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4" cy="12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2182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เอกสารประกอบคำขออนุมัติจ้างผู้ปฏิบัติงานในมหาวิทยาลัย ตามประกาศ ก.บ.ม. 20/2552</w:t>
      </w:r>
    </w:p>
    <w:p w:rsidR="00692182" w:rsidRDefault="009F18BA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2563</w:t>
      </w:r>
    </w:p>
    <w:p w:rsid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โดยมีคำขออนุมัติจ้าง ดังนี้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อัตราเดิม  จำนวน 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 บาท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 xml:space="preserve">อัตราใหม่ จำนวน .......................... อัตรา 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................................ บาท</w:t>
      </w:r>
    </w:p>
    <w:p w:rsidR="00692182" w:rsidRPr="00692182" w:rsidRDefault="00692182" w:rsidP="00692182">
      <w:pPr>
        <w:pStyle w:val="a5"/>
        <w:tabs>
          <w:tab w:val="left" w:pos="1080"/>
        </w:tabs>
        <w:spacing w:after="0"/>
        <w:ind w:left="1440"/>
        <w:rPr>
          <w:rFonts w:ascii="TH SarabunPSK" w:hAnsi="TH SarabunPSK" w:cs="TH SarabunPSK"/>
          <w:sz w:val="44"/>
          <w:szCs w:val="44"/>
          <w:cs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รวมทั้งสิ้น จำนวน ............................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งบประมาณทั้งสิ้น ...................................... บาท</w:t>
      </w:r>
    </w:p>
    <w:p w:rsidR="00692182" w:rsidRDefault="00692182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12CB" w:rsidRDefault="009512CB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แบบสรุปคำขออนุมัติจ้างบุคคลเข้าปฏิบัติงานในมหาวิทยาลัย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ก.บ.ม. มหาวิทยาลัยขอนแก่น ฉบับที่ 2</w:t>
      </w:r>
      <w:r w:rsidR="009F18BA">
        <w:rPr>
          <w:rFonts w:ascii="TH SarabunPSK" w:hAnsi="TH SarabunPSK" w:cs="TH SarabunPSK" w:hint="cs"/>
          <w:sz w:val="32"/>
          <w:szCs w:val="32"/>
          <w:cs/>
        </w:rPr>
        <w:t>0/2552 ประจำปีงบประมาณ พ.ศ. 2563</w:t>
      </w:r>
    </w:p>
    <w:p w:rsidR="009512CB" w:rsidRPr="006A6C54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Cs w:val="22"/>
        </w:rPr>
      </w:pP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..............................................................................</w:t>
      </w: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อัตราเดิม</w:t>
      </w:r>
    </w:p>
    <w:tbl>
      <w:tblPr>
        <w:tblStyle w:val="a4"/>
        <w:tblW w:w="13696" w:type="dxa"/>
        <w:tblInd w:w="297" w:type="dxa"/>
        <w:tblLook w:val="04A0" w:firstRow="1" w:lastRow="0" w:firstColumn="1" w:lastColumn="0" w:noHBand="0" w:noVBand="1"/>
      </w:tblPr>
      <w:tblGrid>
        <w:gridCol w:w="729"/>
        <w:gridCol w:w="2052"/>
        <w:gridCol w:w="677"/>
        <w:gridCol w:w="2105"/>
        <w:gridCol w:w="1608"/>
        <w:gridCol w:w="2257"/>
        <w:gridCol w:w="2226"/>
        <w:gridCol w:w="2042"/>
      </w:tblGrid>
      <w:tr w:rsidR="00692182" w:rsidTr="00692182">
        <w:tc>
          <w:tcPr>
            <w:tcW w:w="729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52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677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2105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08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257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26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692182" w:rsidRDefault="00A22AE8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63</w:t>
            </w: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042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</w:tr>
      <w:tr w:rsidR="00692182" w:rsidTr="00692182">
        <w:trPr>
          <w:trHeight w:val="333"/>
        </w:trPr>
        <w:tc>
          <w:tcPr>
            <w:tcW w:w="729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05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นายมีสุข ชื่นบาน</w:t>
            </w:r>
          </w:p>
        </w:tc>
        <w:tc>
          <w:tcPr>
            <w:tcW w:w="67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62</w:t>
            </w:r>
          </w:p>
        </w:tc>
        <w:tc>
          <w:tcPr>
            <w:tcW w:w="2105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ผู้อำนวยการ........</w:t>
            </w:r>
          </w:p>
        </w:tc>
        <w:tc>
          <w:tcPr>
            <w:tcW w:w="1608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30,000</w:t>
            </w:r>
          </w:p>
        </w:tc>
        <w:tc>
          <w:tcPr>
            <w:tcW w:w="225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งบประมาณเงินรายได้คณะ</w:t>
            </w:r>
          </w:p>
        </w:tc>
        <w:tc>
          <w:tcPr>
            <w:tcW w:w="2226" w:type="dxa"/>
          </w:tcPr>
          <w:p w:rsidR="00692182" w:rsidRPr="005946B7" w:rsidRDefault="00A22AE8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62</w:t>
            </w:r>
            <w:r w:rsidR="00692182"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92182"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="0069218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2042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ดีเด่น</w:t>
            </w:r>
          </w:p>
        </w:tc>
      </w:tr>
      <w:tr w:rsidR="00692182" w:rsidTr="00692182">
        <w:tc>
          <w:tcPr>
            <w:tcW w:w="729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05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ปิติยา ปิติยินดี </w:t>
            </w:r>
          </w:p>
        </w:tc>
        <w:tc>
          <w:tcPr>
            <w:tcW w:w="67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65</w:t>
            </w:r>
          </w:p>
        </w:tc>
        <w:tc>
          <w:tcPr>
            <w:tcW w:w="2105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ที่ปรึกษา</w:t>
            </w:r>
          </w:p>
        </w:tc>
        <w:tc>
          <w:tcPr>
            <w:tcW w:w="1608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30,000</w:t>
            </w:r>
          </w:p>
        </w:tc>
        <w:tc>
          <w:tcPr>
            <w:tcW w:w="225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งบประมาณเงินรายได้คณะ</w:t>
            </w:r>
          </w:p>
        </w:tc>
        <w:tc>
          <w:tcPr>
            <w:tcW w:w="2226" w:type="dxa"/>
          </w:tcPr>
          <w:p w:rsidR="00692182" w:rsidRPr="005946B7" w:rsidRDefault="008F1F7C" w:rsidP="00A22AE8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</w:t>
            </w:r>
            <w:r w:rsidR="00A22AE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="00692182"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92182"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="0069218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</w:t>
            </w:r>
            <w:r w:rsidR="00A22AE8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2042" w:type="dxa"/>
          </w:tcPr>
          <w:p w:rsidR="00692182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ดีมาก</w:t>
            </w:r>
          </w:p>
        </w:tc>
      </w:tr>
      <w:tr w:rsidR="00692182" w:rsidTr="00692182">
        <w:tc>
          <w:tcPr>
            <w:tcW w:w="729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5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8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692182" w:rsidTr="00692182">
        <w:tc>
          <w:tcPr>
            <w:tcW w:w="729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5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8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7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2" w:type="dxa"/>
          </w:tcPr>
          <w:p w:rsidR="00692182" w:rsidRPr="005946B7" w:rsidRDefault="00692182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อัตราใหม่</w:t>
      </w:r>
    </w:p>
    <w:tbl>
      <w:tblPr>
        <w:tblStyle w:val="a4"/>
        <w:tblW w:w="13165" w:type="dxa"/>
        <w:tblInd w:w="297" w:type="dxa"/>
        <w:tblLook w:val="04A0" w:firstRow="1" w:lastRow="0" w:firstColumn="1" w:lastColumn="0" w:noHBand="0" w:noVBand="1"/>
      </w:tblPr>
      <w:tblGrid>
        <w:gridCol w:w="738"/>
        <w:gridCol w:w="2362"/>
        <w:gridCol w:w="709"/>
        <w:gridCol w:w="2410"/>
        <w:gridCol w:w="1843"/>
        <w:gridCol w:w="2551"/>
        <w:gridCol w:w="2552"/>
      </w:tblGrid>
      <w:tr w:rsidR="009512CB" w:rsidTr="00665F5B">
        <w:tc>
          <w:tcPr>
            <w:tcW w:w="738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62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709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2410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551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2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9512CB" w:rsidRDefault="00A22AE8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63</w:t>
            </w:r>
            <w:r w:rsidR="009512CB"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512CB" w:rsidTr="00665F5B">
        <w:tc>
          <w:tcPr>
            <w:tcW w:w="738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362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นายสมคิด ใคร่ครวญ</w:t>
            </w: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72</w:t>
            </w:r>
          </w:p>
        </w:tc>
        <w:tc>
          <w:tcPr>
            <w:tcW w:w="2410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รองผู้อำนวยการ......</w:t>
            </w: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28,000</w:t>
            </w: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</w:t>
            </w:r>
            <w:r w:rsidR="0069218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</w:t>
            </w:r>
          </w:p>
        </w:tc>
        <w:tc>
          <w:tcPr>
            <w:tcW w:w="2552" w:type="dxa"/>
          </w:tcPr>
          <w:p w:rsidR="009512CB" w:rsidRPr="005946B7" w:rsidRDefault="008F1F7C" w:rsidP="00A22AE8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</w:t>
            </w:r>
            <w:r w:rsidR="00A22AE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="00F32611"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F32611"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="00F3261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</w:t>
            </w:r>
            <w:r w:rsidR="00A22AE8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</w:tr>
      <w:tr w:rsidR="009512CB" w:rsidTr="00665F5B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512CB" w:rsidTr="00665F5B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512CB" w:rsidTr="00665F5B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9512CB" w:rsidSect="00F32611">
          <w:pgSz w:w="16838" w:h="11906" w:orient="landscape"/>
          <w:pgMar w:top="1135" w:right="1134" w:bottom="284" w:left="1701" w:header="709" w:footer="709" w:gutter="0"/>
          <w:cols w:space="708"/>
          <w:docGrid w:linePitch="360"/>
        </w:sectPr>
      </w:pPr>
    </w:p>
    <w:p w:rsidR="009512CB" w:rsidRPr="00B71F19" w:rsidRDefault="009F18BA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-438785</wp:posOffset>
                </wp:positionV>
                <wp:extent cx="1743075" cy="328930"/>
                <wp:effectExtent l="0" t="0" r="952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362.25pt;margin-top:-34.55pt;width:13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12CB"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ข้อมูลประกอบการพิจารณาการจ้าง</w:t>
      </w:r>
      <w:r w:rsidR="009512CB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บุคคลเข้าปฏิบัติงานในมหาวิทยาลัย</w:t>
      </w:r>
    </w:p>
    <w:p w:rsidR="009512CB" w:rsidRPr="000A6CB8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 ก.บ.ม. มหาวิทยาลัยขอนแก่น (ฉบับที่ 20/2552) 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..................................................................................................... อายุ ................... ปี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ปฏิบัติงานในตำแหน่ง 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 .............................................................................................................................................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อัตราค่าจ้าง ประเภทของเงินที่จะใช้ในการจ้าง 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(ไม่เกินอัตราเงินเดือน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 20/2552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..............บาท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ประเภทแหล่งเงินเดือนที่ใช้ในการจ้าง ...........................................................................................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Pr="0033025C" w:rsidRDefault="009512CB" w:rsidP="0033025C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ระยะเวลาการจ้าง (จ้างได้ไม่เกินปีงบประมาณ) .........................................................................................</w:t>
      </w:r>
      <w:bookmarkStart w:id="0" w:name="_GoBack"/>
      <w:bookmarkEnd w:id="0"/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ประวัติและผลงานที่สำคัญๆของผู้ที่จะจ้าง..................................................................................................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เหตุผลความจำเป็นในงาน/ตำแหน่งที่จะต้องจ้าง...............................................................................................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หน้าที่และความรับผิดชอบการปฏิบัติงาน 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9512CB" w:rsidRDefault="009512CB" w:rsidP="009512CB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วิธีการได้มา .....................................................................................................................................................</w:t>
      </w:r>
    </w:p>
    <w:p w:rsidR="009512CB" w:rsidRPr="00DE238C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ข้อมูลอื่นๆ ที่จำเป็น ...............................................................................................</w:t>
      </w:r>
      <w:r w:rsidR="00F3261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20E1E" w:rsidRDefault="00020E1E" w:rsidP="00020E1E">
      <w:pPr>
        <w:pStyle w:val="a5"/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E1E" w:rsidRDefault="00020E1E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กรณีอัตราเดิมให้แนบผลการประเมินการปฏิบัติงานในปีที่ผ่านมา</w:t>
      </w:r>
    </w:p>
    <w:p w:rsidR="009F18BA" w:rsidRPr="009F18BA" w:rsidRDefault="009F18BA" w:rsidP="009F18BA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18BA" w:rsidRDefault="009F18BA" w:rsidP="009F18BA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แผนการปฏิบัติงานในระยะเวลา 3 ปี และแผนการสอนงาน/มอบหมายงานให้บุคลากรปัจจุบัน</w:t>
      </w:r>
    </w:p>
    <w:p w:rsidR="009F18BA" w:rsidRPr="009F18BA" w:rsidRDefault="009F18BA" w:rsidP="009F18B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0E65" w:rsidRDefault="008E0E65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E1E" w:rsidRDefault="00020E1E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sectPr w:rsidR="00020E1E" w:rsidSect="008E0E65">
      <w:pgSz w:w="11906" w:h="16838"/>
      <w:pgMar w:top="1134" w:right="28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97" w:rsidRDefault="00006497" w:rsidP="00F32611">
      <w:pPr>
        <w:spacing w:after="0" w:line="240" w:lineRule="auto"/>
      </w:pPr>
      <w:r>
        <w:separator/>
      </w:r>
    </w:p>
  </w:endnote>
  <w:endnote w:type="continuationSeparator" w:id="0">
    <w:p w:rsidR="00006497" w:rsidRDefault="00006497" w:rsidP="00F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97" w:rsidRDefault="00006497" w:rsidP="00F32611">
      <w:pPr>
        <w:spacing w:after="0" w:line="240" w:lineRule="auto"/>
      </w:pPr>
      <w:r>
        <w:separator/>
      </w:r>
    </w:p>
  </w:footnote>
  <w:footnote w:type="continuationSeparator" w:id="0">
    <w:p w:rsidR="00006497" w:rsidRDefault="00006497" w:rsidP="00F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C71"/>
    <w:multiLevelType w:val="hybridMultilevel"/>
    <w:tmpl w:val="024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F4"/>
    <w:multiLevelType w:val="hybridMultilevel"/>
    <w:tmpl w:val="5562054C"/>
    <w:lvl w:ilvl="0" w:tplc="9E0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B"/>
    <w:rsid w:val="00006497"/>
    <w:rsid w:val="00020E1E"/>
    <w:rsid w:val="003270F5"/>
    <w:rsid w:val="0033025C"/>
    <w:rsid w:val="003C0409"/>
    <w:rsid w:val="00475C8A"/>
    <w:rsid w:val="00493834"/>
    <w:rsid w:val="00594F8E"/>
    <w:rsid w:val="0060487B"/>
    <w:rsid w:val="0062374B"/>
    <w:rsid w:val="0067248B"/>
    <w:rsid w:val="00692182"/>
    <w:rsid w:val="008E0E65"/>
    <w:rsid w:val="008E29D1"/>
    <w:rsid w:val="008F1F7C"/>
    <w:rsid w:val="009512CB"/>
    <w:rsid w:val="009E5D2E"/>
    <w:rsid w:val="009F18BA"/>
    <w:rsid w:val="00A22AE8"/>
    <w:rsid w:val="00A63196"/>
    <w:rsid w:val="00B20CBB"/>
    <w:rsid w:val="00BC1254"/>
    <w:rsid w:val="00E06241"/>
    <w:rsid w:val="00E80C4B"/>
    <w:rsid w:val="00F221AB"/>
    <w:rsid w:val="00F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4531"/>
  <w15:docId w15:val="{99F23178-2A32-48CC-8169-4BF0DCBA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CB"/>
    <w:pPr>
      <w:spacing w:after="200" w:line="276" w:lineRule="auto"/>
    </w:pPr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F32611"/>
    <w:pPr>
      <w:keepNext/>
      <w:spacing w:before="240"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51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2611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2611"/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rsid w:val="00F32611"/>
    <w:rPr>
      <w:rFonts w:ascii="AngsanaUPC" w:eastAsia="Cordia New" w:hAnsi="AngsanaUPC" w:cs="AngsanaUPC"/>
      <w:b/>
      <w:bCs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6237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374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Hospital</cp:lastModifiedBy>
  <cp:revision>5</cp:revision>
  <cp:lastPrinted>2019-04-23T04:41:00Z</cp:lastPrinted>
  <dcterms:created xsi:type="dcterms:W3CDTF">2019-04-23T04:22:00Z</dcterms:created>
  <dcterms:modified xsi:type="dcterms:W3CDTF">2019-04-23T04:42:00Z</dcterms:modified>
</cp:coreProperties>
</file>